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F5" w:rsidRPr="00D8374F" w:rsidRDefault="00B936F5" w:rsidP="00B936F5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</w:pPr>
      <w:r w:rsidRPr="00D8374F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  <w:t>Информация по ОМС</w:t>
      </w:r>
    </w:p>
    <w:p w:rsidR="00B936F5" w:rsidRPr="00D8374F" w:rsidRDefault="00B936F5" w:rsidP="00B936F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aps/>
          <w:spacing w:val="30"/>
          <w:sz w:val="24"/>
          <w:szCs w:val="24"/>
          <w:lang w:eastAsia="ru-RU"/>
        </w:rPr>
      </w:pPr>
      <w:r w:rsidRPr="00D8374F">
        <w:rPr>
          <w:rStyle w:val="10"/>
          <w:rFonts w:ascii="Georgia" w:hAnsi="Georgia" w:cs="Times New Roman"/>
          <w:sz w:val="24"/>
          <w:szCs w:val="24"/>
        </w:rPr>
        <w:t>ЛЕЧЕНИЕ ПО ПОЛИСУ ОМС - БЕСПЛАТНО</w:t>
      </w:r>
      <w:r w:rsidRPr="00D8374F">
        <w:rPr>
          <w:rFonts w:ascii="Georgia" w:eastAsia="Times New Roman" w:hAnsi="Georgia" w:cs="Times New Roman"/>
          <w:b/>
          <w:caps/>
          <w:spacing w:val="30"/>
          <w:sz w:val="24"/>
          <w:szCs w:val="24"/>
          <w:lang w:eastAsia="ru-RU"/>
        </w:rPr>
        <w:t>!</w:t>
      </w:r>
    </w:p>
    <w:p w:rsidR="00B936F5" w:rsidRPr="00A40C41" w:rsidRDefault="00B936F5" w:rsidP="00B936F5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A25">
        <w:rPr>
          <w:rFonts w:ascii="Times New Roman" w:eastAsia="Times New Roman" w:hAnsi="Times New Roman" w:cs="Times New Roman"/>
          <w:color w:val="446489"/>
          <w:sz w:val="24"/>
          <w:szCs w:val="24"/>
          <w:lang w:eastAsia="ru-RU"/>
        </w:rPr>
        <w:tab/>
      </w:r>
      <w:r w:rsidRPr="00F77A25"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 (ОМС) дает право его владельцам получать ряд медицинских услуг на территории Российской Федерации и за ее пределами на бесплатной основе. Это право гарантировано Конституцией Российской Федерации (часть 1 ст. 41</w:t>
      </w:r>
      <w:r w:rsidRPr="00F50B3D">
        <w:rPr>
          <w:rFonts w:ascii="Times New Roman" w:hAnsi="Times New Roman" w:cs="Times New Roman"/>
          <w:sz w:val="24"/>
          <w:szCs w:val="24"/>
        </w:rPr>
        <w:t xml:space="preserve">). </w:t>
      </w:r>
      <w:r w:rsidRPr="00A40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нашем центре</w:t>
      </w:r>
      <w:r w:rsidR="00514D90" w:rsidRPr="00A40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 января 2020 года</w:t>
      </w:r>
      <w:proofErr w:type="gramStart"/>
      <w:r w:rsidR="00514D90" w:rsidRPr="00A40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A40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Территориальной программы государственных гарантий  и в соответствии с законом «Об основах охраны здоровья граждан Российской Федерации» за №  323-ФЗ от  21.11.2011 г.,  законом «Об обязательном медицинском страховании Российской федерации» № 326 – ФЗ от  29.11.2010 г.  также оказывается бесплатная медицинская помощь по полису ОМС.</w:t>
      </w:r>
    </w:p>
    <w:p w:rsidR="00B936F5" w:rsidRPr="00F50B3D" w:rsidRDefault="00B936F5" w:rsidP="00B936F5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Прикрепить файлы 326</w:t>
      </w:r>
      <w:r w:rsidR="00867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F50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ФЗ, 323 </w:t>
      </w:r>
      <w:r w:rsidR="00867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F50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ФЗ.</w:t>
      </w:r>
    </w:p>
    <w:p w:rsidR="00B936F5" w:rsidRPr="00F50B3D" w:rsidRDefault="00B936F5" w:rsidP="00B936F5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Прикрепить файл с </w:t>
      </w:r>
      <w:proofErr w:type="spellStart"/>
      <w:r w:rsidRPr="00F50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</w:t>
      </w:r>
      <w:proofErr w:type="spellEnd"/>
      <w:r w:rsidRPr="00F50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Гарантиями</w:t>
      </w:r>
    </w:p>
    <w:p w:rsidR="00B936F5" w:rsidRPr="00F77A25" w:rsidRDefault="00B936F5" w:rsidP="00B93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F5" w:rsidRPr="00D8374F" w:rsidRDefault="00B936F5" w:rsidP="00A40C41">
      <w:pPr>
        <w:pStyle w:val="a3"/>
        <w:numPr>
          <w:ilvl w:val="0"/>
          <w:numId w:val="5"/>
        </w:numPr>
        <w:jc w:val="center"/>
        <w:rPr>
          <w:rFonts w:ascii="Georgia" w:hAnsi="Georgia" w:cs="Times New Roman"/>
          <w:b/>
          <w:sz w:val="24"/>
          <w:szCs w:val="24"/>
          <w:lang w:eastAsia="ru-RU"/>
        </w:rPr>
      </w:pPr>
      <w:r w:rsidRPr="00D8374F">
        <w:rPr>
          <w:rFonts w:ascii="Georgia" w:hAnsi="Georgia" w:cs="Times New Roman"/>
          <w:b/>
          <w:sz w:val="24"/>
          <w:szCs w:val="24"/>
          <w:lang w:eastAsia="ru-RU"/>
        </w:rPr>
        <w:t xml:space="preserve">Виды  медицинской помощи, оказываемые в рамках программы ОМС </w:t>
      </w:r>
    </w:p>
    <w:p w:rsidR="00B936F5" w:rsidRPr="00D8374F" w:rsidRDefault="00B936F5" w:rsidP="00B936F5">
      <w:pPr>
        <w:pStyle w:val="a3"/>
        <w:jc w:val="center"/>
        <w:rPr>
          <w:rFonts w:ascii="Georgia" w:hAnsi="Georgia" w:cs="Times New Roman"/>
          <w:b/>
          <w:sz w:val="24"/>
          <w:szCs w:val="24"/>
          <w:lang w:eastAsia="ru-RU"/>
        </w:rPr>
      </w:pPr>
      <w:r w:rsidRPr="00D8374F">
        <w:rPr>
          <w:rFonts w:ascii="Georgia" w:hAnsi="Georgia" w:cs="Times New Roman"/>
          <w:b/>
          <w:sz w:val="24"/>
          <w:szCs w:val="24"/>
          <w:lang w:eastAsia="ru-RU"/>
        </w:rPr>
        <w:t>в ООО «ОБЛАСТНОЙ ЦЕНТР ФЛЕБОЛОГИИ»</w:t>
      </w:r>
    </w:p>
    <w:p w:rsidR="00B936F5" w:rsidRPr="00F77A25" w:rsidRDefault="00B936F5" w:rsidP="00B936F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36F5" w:rsidRPr="00F77A25" w:rsidRDefault="00B936F5" w:rsidP="00A5698B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Оказание первичной специализированной медико-санитарной помощи в амбулаторных условиях по  </w:t>
      </w:r>
      <w:proofErr w:type="spellStart"/>
      <w:proofErr w:type="gramStart"/>
      <w:r w:rsidRPr="00F77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F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хирургии;</w:t>
      </w:r>
    </w:p>
    <w:p w:rsidR="00B936F5" w:rsidRPr="00F77A25" w:rsidRDefault="00B936F5" w:rsidP="00A5698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Оказание первичной специализированной медико-санитарной помощи в условиях дневного стационара по </w:t>
      </w:r>
      <w:proofErr w:type="spellStart"/>
      <w:proofErr w:type="gramStart"/>
      <w:r w:rsidRPr="00F77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F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хирургии.</w:t>
      </w:r>
    </w:p>
    <w:p w:rsidR="00B936F5" w:rsidRPr="00F77A25" w:rsidRDefault="00B936F5" w:rsidP="00B93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</w:p>
    <w:p w:rsidR="00B936F5" w:rsidRDefault="00A40C41" w:rsidP="00A40C4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 w:rsidRPr="00A40C41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ЧТО НУЖНО СДЕЛАТЬ</w:t>
      </w:r>
      <w:r w:rsidR="00720DEF" w:rsidRPr="00A40C41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,</w:t>
      </w:r>
      <w:r w:rsidRPr="00A40C41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 </w:t>
      </w:r>
      <w:r w:rsidR="00720DEF" w:rsidRPr="00A40C41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ЧТОБЫ ПРОЙТИ ЛЕЧЕНИЕ В НАШЕМ ЦЕНТРЕ.</w:t>
      </w:r>
    </w:p>
    <w:p w:rsidR="00A5698B" w:rsidRPr="00A40C41" w:rsidRDefault="00A5698B" w:rsidP="00A5698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</w:p>
    <w:p w:rsidR="00B936F5" w:rsidRPr="00A40C41" w:rsidRDefault="00B936F5" w:rsidP="00A40C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Записаться  по телефону </w:t>
      </w:r>
      <w:r w:rsidRPr="00A5698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A5698B" w:rsidRPr="00A5698B">
        <w:rPr>
          <w:rFonts w:ascii="Times New Roman" w:hAnsi="Times New Roman" w:cs="Times New Roman"/>
          <w:b/>
          <w:sz w:val="28"/>
          <w:szCs w:val="28"/>
          <w:lang w:eastAsia="ru-RU"/>
        </w:rPr>
        <w:t>7 499 -</w:t>
      </w:r>
      <w:r w:rsidRPr="00A5698B">
        <w:rPr>
          <w:rFonts w:ascii="Times New Roman" w:hAnsi="Times New Roman" w:cs="Times New Roman"/>
          <w:b/>
          <w:sz w:val="28"/>
          <w:szCs w:val="28"/>
          <w:lang w:eastAsia="ru-RU"/>
        </w:rPr>
        <w:t>408- 40-80</w:t>
      </w:r>
      <w:r w:rsidRPr="00A40C41">
        <w:rPr>
          <w:rFonts w:ascii="Times New Roman" w:hAnsi="Times New Roman" w:cs="Times New Roman"/>
          <w:sz w:val="24"/>
          <w:szCs w:val="24"/>
          <w:lang w:eastAsia="ru-RU"/>
        </w:rPr>
        <w:t xml:space="preserve">  на консультацию по полису ОМС в наш Центр.  </w:t>
      </w:r>
    </w:p>
    <w:p w:rsidR="00B936F5" w:rsidRPr="00A40C41" w:rsidRDefault="00B936F5" w:rsidP="00A40C4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41">
        <w:rPr>
          <w:rFonts w:ascii="Times New Roman" w:hAnsi="Times New Roman" w:cs="Times New Roman"/>
          <w:sz w:val="24"/>
          <w:szCs w:val="24"/>
          <w:lang w:eastAsia="ru-RU"/>
        </w:rPr>
        <w:t xml:space="preserve">2. Регистратор  расскажет Вам, </w:t>
      </w:r>
      <w:r w:rsidRPr="00A4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бесплатные услуги  могут быть оказаны  в Центре в соответствии с объемом, установленным  территориальной программой ОМС</w:t>
      </w:r>
      <w:r w:rsidR="00720DEF" w:rsidRPr="00A4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2020год</w:t>
      </w:r>
      <w:r w:rsidRPr="00A40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6F5" w:rsidRPr="00A40C41" w:rsidRDefault="00B936F5" w:rsidP="00A40C4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 предусмотренные программой ОМС могут быть оказаны Вам дополнительно </w:t>
      </w:r>
      <w:proofErr w:type="gramStart"/>
      <w:r w:rsidRPr="00A40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4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платной основе. </w:t>
      </w:r>
    </w:p>
    <w:p w:rsidR="00B936F5" w:rsidRPr="00A40C41" w:rsidRDefault="00B936F5" w:rsidP="00A40C4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Прийти на прием к врачу в назначенное время, ОБЯЗАТЕЛЬНО предоставив  оригиналы следующих документов:</w:t>
      </w:r>
    </w:p>
    <w:p w:rsidR="00B936F5" w:rsidRPr="00A40C41" w:rsidRDefault="00A40C41" w:rsidP="00A40C41">
      <w:pPr>
        <w:shd w:val="clear" w:color="auto" w:fill="FFFFFF"/>
        <w:spacing w:before="150"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40C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</w:t>
      </w:r>
      <w:r w:rsidR="00B936F5" w:rsidRPr="00A40C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НАПРАВЛЕНИЕ по форме </w:t>
      </w:r>
      <w:r w:rsidR="008679FA" w:rsidRPr="00A40C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</w:t>
      </w:r>
      <w:r w:rsidR="00B936F5" w:rsidRPr="00A40C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57-У</w:t>
      </w:r>
      <w:r w:rsidR="00720DEF" w:rsidRPr="00A40C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B936F5" w:rsidRPr="00A40C41" w:rsidRDefault="00A40C41" w:rsidP="00A40C41">
      <w:pPr>
        <w:pStyle w:val="a3"/>
        <w:ind w:left="1440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40C41">
        <w:rPr>
          <w:rFonts w:ascii="Times New Roman" w:hAnsi="Times New Roman" w:cs="Times New Roman"/>
          <w:b/>
          <w:sz w:val="18"/>
          <w:szCs w:val="18"/>
          <w:lang w:eastAsia="ru-RU"/>
        </w:rPr>
        <w:t>2.</w:t>
      </w:r>
      <w:r w:rsidR="00B936F5" w:rsidRPr="00A40C41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ПОЛИС ОМС </w:t>
      </w:r>
    </w:p>
    <w:p w:rsidR="00B936F5" w:rsidRPr="00A40C41" w:rsidRDefault="00A40C41" w:rsidP="00A40C41">
      <w:pPr>
        <w:pStyle w:val="a3"/>
        <w:ind w:left="1440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40C41">
        <w:rPr>
          <w:rFonts w:ascii="Times New Roman" w:hAnsi="Times New Roman" w:cs="Times New Roman"/>
          <w:b/>
          <w:sz w:val="18"/>
          <w:szCs w:val="18"/>
          <w:lang w:eastAsia="ru-RU"/>
        </w:rPr>
        <w:t>3.</w:t>
      </w:r>
      <w:r w:rsidR="00B936F5" w:rsidRPr="00A40C41">
        <w:rPr>
          <w:rFonts w:ascii="Times New Roman" w:hAnsi="Times New Roman" w:cs="Times New Roman"/>
          <w:b/>
          <w:sz w:val="18"/>
          <w:szCs w:val="18"/>
          <w:lang w:eastAsia="ru-RU"/>
        </w:rPr>
        <w:t>ПАСПОРТ</w:t>
      </w:r>
    </w:p>
    <w:p w:rsidR="00B936F5" w:rsidRPr="00A40C41" w:rsidRDefault="00A40C41" w:rsidP="00A40C41">
      <w:pPr>
        <w:pStyle w:val="a3"/>
        <w:ind w:left="1440"/>
        <w:rPr>
          <w:rFonts w:ascii="Times New Roman" w:hAnsi="Times New Roman" w:cs="Times New Roman"/>
          <w:sz w:val="18"/>
          <w:szCs w:val="18"/>
          <w:lang w:eastAsia="ru-RU"/>
        </w:rPr>
      </w:pPr>
      <w:r w:rsidRPr="00A40C41">
        <w:rPr>
          <w:rFonts w:ascii="Times New Roman" w:hAnsi="Times New Roman" w:cs="Times New Roman"/>
          <w:b/>
          <w:sz w:val="18"/>
          <w:szCs w:val="18"/>
          <w:lang w:eastAsia="ru-RU"/>
        </w:rPr>
        <w:t>4.</w:t>
      </w:r>
      <w:r w:rsidR="00B936F5" w:rsidRPr="00A40C41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СНИЛС </w:t>
      </w:r>
      <w:r w:rsidR="00B936F5" w:rsidRPr="00A40C41">
        <w:rPr>
          <w:rFonts w:ascii="Times New Roman" w:hAnsi="Times New Roman" w:cs="Times New Roman"/>
          <w:sz w:val="18"/>
          <w:szCs w:val="18"/>
          <w:lang w:eastAsia="ru-RU"/>
        </w:rPr>
        <w:t>(государственное пенсионное страховое свидетельство)</w:t>
      </w:r>
    </w:p>
    <w:p w:rsidR="00720DEF" w:rsidRPr="00A40C41" w:rsidRDefault="00720DEF" w:rsidP="00720DEF">
      <w:pPr>
        <w:pStyle w:val="a3"/>
        <w:ind w:left="1440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720DEF" w:rsidRPr="00720DEF" w:rsidRDefault="00720DEF" w:rsidP="00A40C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ПЕРЕД   ЛЕЧЕНИЕМ (ОПЕРАЦИЕЙ)  НЕОБХОДИМО ПРЕДОСТАВИТЬ СЛЕДУЮЩИЕ АНАЛИЗЫ</w:t>
      </w:r>
      <w:r w:rsidR="00A40C41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720DEF" w:rsidRPr="00983A4D" w:rsidRDefault="00720DEF" w:rsidP="00720DE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hAnsi="Georgia"/>
        </w:rPr>
      </w:pPr>
      <w:r w:rsidRPr="00983A4D">
        <w:rPr>
          <w:rFonts w:ascii="Georgia" w:hAnsi="Georgia"/>
        </w:rPr>
        <w:t>Общий анализ крови</w:t>
      </w:r>
    </w:p>
    <w:p w:rsidR="00720DEF" w:rsidRPr="00983A4D" w:rsidRDefault="00720DEF" w:rsidP="00720DE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hAnsi="Georgia"/>
        </w:rPr>
      </w:pPr>
      <w:r w:rsidRPr="00983A4D">
        <w:rPr>
          <w:rFonts w:ascii="Georgia" w:hAnsi="Georgia"/>
        </w:rPr>
        <w:t xml:space="preserve">Биохимический анализ крови (белок, </w:t>
      </w:r>
      <w:proofErr w:type="spellStart"/>
      <w:r w:rsidRPr="00983A4D">
        <w:rPr>
          <w:rFonts w:ascii="Georgia" w:hAnsi="Georgia"/>
        </w:rPr>
        <w:t>креатинин</w:t>
      </w:r>
      <w:proofErr w:type="spellEnd"/>
      <w:r w:rsidRPr="00983A4D">
        <w:rPr>
          <w:rFonts w:ascii="Georgia" w:hAnsi="Georgia"/>
        </w:rPr>
        <w:t>, мочевина, билирубин, АСТ, АЛТ, глюкоза)</w:t>
      </w:r>
    </w:p>
    <w:p w:rsidR="00720DEF" w:rsidRPr="00983A4D" w:rsidRDefault="00720DEF" w:rsidP="00720D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hAnsi="Georgia"/>
        </w:rPr>
      </w:pPr>
      <w:r w:rsidRPr="00983A4D">
        <w:rPr>
          <w:rFonts w:ascii="Georgia" w:hAnsi="Georgia"/>
        </w:rPr>
        <w:t>Группа крови и резус — фактор</w:t>
      </w:r>
    </w:p>
    <w:p w:rsidR="00720DEF" w:rsidRPr="00983A4D" w:rsidRDefault="00720DEF" w:rsidP="00720D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hAnsi="Georgia"/>
        </w:rPr>
      </w:pPr>
      <w:proofErr w:type="spellStart"/>
      <w:r w:rsidRPr="00983A4D">
        <w:rPr>
          <w:rFonts w:ascii="Georgia" w:hAnsi="Georgia"/>
        </w:rPr>
        <w:t>Коагулограмма</w:t>
      </w:r>
      <w:proofErr w:type="spellEnd"/>
    </w:p>
    <w:p w:rsidR="00720DEF" w:rsidRPr="00983A4D" w:rsidRDefault="00720DEF" w:rsidP="00720D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hAnsi="Georgia"/>
        </w:rPr>
      </w:pPr>
      <w:r w:rsidRPr="00983A4D">
        <w:rPr>
          <w:rFonts w:ascii="Georgia" w:hAnsi="Georgia"/>
        </w:rPr>
        <w:t>Общий анализ мочи</w:t>
      </w:r>
    </w:p>
    <w:p w:rsidR="00720DEF" w:rsidRPr="00983A4D" w:rsidRDefault="00720DEF" w:rsidP="00720D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hAnsi="Georgia"/>
        </w:rPr>
      </w:pPr>
      <w:proofErr w:type="gramStart"/>
      <w:r w:rsidRPr="00983A4D">
        <w:rPr>
          <w:rFonts w:ascii="Georgia" w:hAnsi="Georgia"/>
        </w:rPr>
        <w:t>Расшифрованная</w:t>
      </w:r>
      <w:proofErr w:type="gramEnd"/>
      <w:r w:rsidRPr="00983A4D">
        <w:rPr>
          <w:rFonts w:ascii="Georgia" w:hAnsi="Georgia"/>
        </w:rPr>
        <w:t xml:space="preserve"> ЭКГ с лентой</w:t>
      </w:r>
    </w:p>
    <w:p w:rsidR="00720DEF" w:rsidRPr="00983A4D" w:rsidRDefault="00720DEF" w:rsidP="00720D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hAnsi="Georgia"/>
        </w:rPr>
      </w:pPr>
      <w:r w:rsidRPr="00983A4D">
        <w:rPr>
          <w:rFonts w:ascii="Georgia" w:hAnsi="Georgia"/>
        </w:rPr>
        <w:t xml:space="preserve">Анализ крови на RW (реакция </w:t>
      </w:r>
      <w:proofErr w:type="spellStart"/>
      <w:r w:rsidRPr="00983A4D">
        <w:rPr>
          <w:rFonts w:ascii="Georgia" w:hAnsi="Georgia"/>
        </w:rPr>
        <w:t>Вассермана</w:t>
      </w:r>
      <w:proofErr w:type="spellEnd"/>
      <w:r w:rsidRPr="00983A4D">
        <w:rPr>
          <w:rFonts w:ascii="Georgia" w:hAnsi="Georgia"/>
        </w:rPr>
        <w:t>)</w:t>
      </w:r>
    </w:p>
    <w:p w:rsidR="00720DEF" w:rsidRPr="00983A4D" w:rsidRDefault="00720DEF" w:rsidP="00720D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hAnsi="Georgia"/>
        </w:rPr>
      </w:pPr>
      <w:r w:rsidRPr="00983A4D">
        <w:rPr>
          <w:rFonts w:ascii="Georgia" w:hAnsi="Georgia"/>
        </w:rPr>
        <w:t>Анализ крови на ВИЧ</w:t>
      </w:r>
    </w:p>
    <w:p w:rsidR="00720DEF" w:rsidRPr="00983A4D" w:rsidRDefault="00720DEF" w:rsidP="00720D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hAnsi="Georgia"/>
        </w:rPr>
      </w:pPr>
      <w:r w:rsidRPr="00983A4D">
        <w:rPr>
          <w:rFonts w:ascii="Georgia" w:hAnsi="Georgia"/>
        </w:rPr>
        <w:t xml:space="preserve">Анализ крови на </w:t>
      </w:r>
      <w:proofErr w:type="spellStart"/>
      <w:r w:rsidRPr="00983A4D">
        <w:rPr>
          <w:rFonts w:ascii="Georgia" w:hAnsi="Georgia"/>
        </w:rPr>
        <w:t>HBs</w:t>
      </w:r>
      <w:proofErr w:type="spellEnd"/>
      <w:r w:rsidRPr="00983A4D">
        <w:rPr>
          <w:rFonts w:ascii="Georgia" w:hAnsi="Georgia"/>
        </w:rPr>
        <w:t xml:space="preserve"> </w:t>
      </w:r>
      <w:proofErr w:type="spellStart"/>
      <w:r w:rsidRPr="00983A4D">
        <w:rPr>
          <w:rFonts w:ascii="Georgia" w:hAnsi="Georgia"/>
        </w:rPr>
        <w:t>Ag</w:t>
      </w:r>
      <w:proofErr w:type="spellEnd"/>
      <w:r w:rsidRPr="00983A4D">
        <w:rPr>
          <w:rFonts w:ascii="Georgia" w:hAnsi="Georgia"/>
        </w:rPr>
        <w:t xml:space="preserve"> (гепатит В)</w:t>
      </w:r>
    </w:p>
    <w:p w:rsidR="00720DEF" w:rsidRPr="00983A4D" w:rsidRDefault="00720DEF" w:rsidP="00720D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hAnsi="Georgia"/>
        </w:rPr>
      </w:pPr>
      <w:r w:rsidRPr="00983A4D">
        <w:rPr>
          <w:rFonts w:ascii="Georgia" w:hAnsi="Georgia"/>
        </w:rPr>
        <w:t>Анализ крови на HCV (гепатит С)</w:t>
      </w:r>
    </w:p>
    <w:p w:rsidR="00720DEF" w:rsidRPr="00983A4D" w:rsidRDefault="00720DEF" w:rsidP="00720D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hAnsi="Georgia"/>
        </w:rPr>
      </w:pPr>
      <w:r w:rsidRPr="00983A4D">
        <w:rPr>
          <w:rFonts w:ascii="Georgia" w:hAnsi="Georgia"/>
        </w:rPr>
        <w:t>Флюорография</w:t>
      </w:r>
    </w:p>
    <w:p w:rsidR="00A40C41" w:rsidRDefault="00720DEF" w:rsidP="00A40C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hAnsi="Georgia"/>
        </w:rPr>
      </w:pPr>
      <w:r w:rsidRPr="00983A4D">
        <w:rPr>
          <w:rFonts w:ascii="Georgia" w:hAnsi="Georgia"/>
        </w:rPr>
        <w:t>Заключение терапевта</w:t>
      </w:r>
    </w:p>
    <w:p w:rsidR="00B936F5" w:rsidRPr="00A40C41" w:rsidRDefault="00A40C41" w:rsidP="00A40C41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hAnsi="Georgia"/>
        </w:rPr>
      </w:pPr>
      <w:r w:rsidRPr="00A40C41">
        <w:rPr>
          <w:rFonts w:ascii="Georgia" w:eastAsia="Times New Roman" w:hAnsi="Georgia" w:cs="Times New Roman"/>
          <w:b/>
          <w:spacing w:val="8"/>
          <w:sz w:val="24"/>
          <w:szCs w:val="24"/>
          <w:lang w:eastAsia="ru-RU"/>
        </w:rPr>
        <w:t xml:space="preserve">ПРАВА </w:t>
      </w:r>
      <w:proofErr w:type="gramStart"/>
      <w:r w:rsidRPr="00A40C41">
        <w:rPr>
          <w:rFonts w:ascii="Georgia" w:eastAsia="Times New Roman" w:hAnsi="Georgia" w:cs="Times New Roman"/>
          <w:b/>
          <w:spacing w:val="8"/>
          <w:sz w:val="24"/>
          <w:szCs w:val="24"/>
          <w:lang w:eastAsia="ru-RU"/>
        </w:rPr>
        <w:t>ЗАСТРАХОВАННЫХ</w:t>
      </w:r>
      <w:proofErr w:type="gramEnd"/>
      <w:r w:rsidRPr="00A40C41">
        <w:rPr>
          <w:rFonts w:ascii="Georgia" w:eastAsia="Times New Roman" w:hAnsi="Georgia" w:cs="Times New Roman"/>
          <w:b/>
          <w:spacing w:val="8"/>
          <w:sz w:val="24"/>
          <w:szCs w:val="24"/>
          <w:lang w:eastAsia="ru-RU"/>
        </w:rPr>
        <w:t xml:space="preserve"> ПО ОМС</w:t>
      </w:r>
    </w:p>
    <w:p w:rsidR="00B936F5" w:rsidRPr="00FD678D" w:rsidRDefault="00B936F5" w:rsidP="00B936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8"/>
          <w:sz w:val="16"/>
          <w:szCs w:val="16"/>
          <w:lang w:eastAsia="ru-RU"/>
        </w:rPr>
      </w:pPr>
    </w:p>
    <w:p w:rsidR="00B936F5" w:rsidRPr="00F77A25" w:rsidRDefault="00B936F5" w:rsidP="00B936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законом «Об обязательном медицинском страховании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326 – ФЗ от  29.11.2010 г. </w:t>
      </w:r>
      <w:r w:rsidRPr="00F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2011 года каждый гражданин может:</w:t>
      </w:r>
    </w:p>
    <w:p w:rsidR="00B936F5" w:rsidRPr="00F77A25" w:rsidRDefault="00B936F5" w:rsidP="00B936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выбрать страховую компанию и получить полис ОМС.</w:t>
      </w:r>
    </w:p>
    <w:p w:rsidR="00B936F5" w:rsidRPr="00F77A25" w:rsidRDefault="00B936F5" w:rsidP="00B936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2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- получать медицинскую помощь на всей территории РФ,</w:t>
      </w:r>
      <w:r w:rsidRPr="00F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F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F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базовой программой ОМС, в том числе за пределами постоянного места жительства.                                                                                                                                     Отказ в медицинской помощи </w:t>
      </w:r>
      <w:proofErr w:type="gramStart"/>
      <w:r w:rsidRPr="00F7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предъявления полиса, выданного вне территории обращения за медицинской помощью, не правомерен.</w:t>
      </w:r>
    </w:p>
    <w:p w:rsidR="00B936F5" w:rsidRPr="00D8374F" w:rsidRDefault="00B936F5" w:rsidP="00B936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Защиту Ваших прав при обращении за медицинской помощью на территории Московской области осуществляет Ваша страховая компания, при выезде за пределы Московской области – Территориальный фонд ОМС региона, куда Вы прибыли.</w:t>
      </w:r>
    </w:p>
    <w:p w:rsidR="00B936F5" w:rsidRPr="00F411A0" w:rsidRDefault="00A40C41" w:rsidP="00F411A0">
      <w:pPr>
        <w:pStyle w:val="a4"/>
        <w:numPr>
          <w:ilvl w:val="0"/>
          <w:numId w:val="5"/>
        </w:numPr>
        <w:shd w:val="clear" w:color="auto" w:fill="FFFFFF"/>
        <w:spacing w:before="150" w:after="0" w:line="240" w:lineRule="auto"/>
        <w:rPr>
          <w:rFonts w:ascii="Georgia" w:eastAsia="Times New Roman" w:hAnsi="Georgia" w:cs="Times New Roman"/>
          <w:b/>
          <w:spacing w:val="8"/>
          <w:sz w:val="16"/>
          <w:szCs w:val="16"/>
          <w:lang w:eastAsia="ru-RU"/>
        </w:rPr>
      </w:pPr>
      <w:r w:rsidRPr="00F411A0">
        <w:rPr>
          <w:rFonts w:ascii="Georgia" w:eastAsia="Times New Roman" w:hAnsi="Georgia" w:cs="Times New Roman"/>
          <w:b/>
          <w:spacing w:val="8"/>
          <w:sz w:val="24"/>
          <w:szCs w:val="24"/>
          <w:lang w:eastAsia="ru-RU"/>
        </w:rPr>
        <w:t>ОБЯЗАННОСТИ ЗАСТРАХОВАННЫХ ЛИЦ</w:t>
      </w:r>
    </w:p>
    <w:p w:rsidR="00B936F5" w:rsidRPr="00F77A25" w:rsidRDefault="00B936F5" w:rsidP="00A40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77A2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77A2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Предъявить  полис обязательного медицинского  страхования при обращении за медицинской помощью, за исключением случаев оказания экстренной медицинской помощи;</w:t>
      </w:r>
    </w:p>
    <w:p w:rsidR="00B936F5" w:rsidRDefault="00B936F5" w:rsidP="00B936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77A2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2. Подать в страховую медицинскую организацию лично или через своего представителя заявление о выборе  страховой медицинской организации в соответствии  с правилами обязательного медицинского страхования; уведомить страховую медицинскую организацию об изменении фамилии, имени, отчества, места жительства   течение одного месяца со дня, когда эти изменения произошли.</w:t>
      </w:r>
    </w:p>
    <w:p w:rsidR="00B936F5" w:rsidRPr="00F77A25" w:rsidRDefault="00B936F5" w:rsidP="00B936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77A2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3. Осуществить выбор страховой медицинской организации по новому  месту жительства в течение одного месяца.</w:t>
      </w:r>
    </w:p>
    <w:p w:rsidR="00B936F5" w:rsidRPr="00F411A0" w:rsidRDefault="00A40C41" w:rsidP="00F411A0">
      <w:pPr>
        <w:pStyle w:val="a4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411A0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СТРАХОВЫЕ </w:t>
      </w:r>
      <w:proofErr w:type="gramStart"/>
      <w:r w:rsidRPr="00F411A0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КОМПАНИИ</w:t>
      </w:r>
      <w:proofErr w:type="gramEnd"/>
      <w:r w:rsidRPr="00F411A0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 ОСУЩЕСТВЛЯЮЩИЕ ДЕЯТЕЛЬНОСТЬ НА ТЕРРИТОРИИ МОСКОВСКОЙ ОБЛАСТИ.</w:t>
      </w:r>
    </w:p>
    <w:p w:rsidR="00ED26A5" w:rsidRPr="002B5F0A" w:rsidRDefault="00B936F5" w:rsidP="0004087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 </w:t>
      </w:r>
      <w:r w:rsidRPr="002B5F0A">
        <w:rPr>
          <w:noProof/>
          <w:shd w:val="clear" w:color="auto" w:fill="FFFFFF"/>
          <w:lang w:eastAsia="ru-RU"/>
        </w:rPr>
        <w:drawing>
          <wp:inline distT="0" distB="0" distL="0" distR="0">
            <wp:extent cx="1619250" cy="885825"/>
            <wp:effectExtent l="19050" t="0" r="0" b="0"/>
            <wp:docPr id="2" name="Рисунок 2" descr="C:\Users\ольга\Desktop\ВТБ страх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ВТБ страх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t xml:space="preserve">          </w:t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962150" cy="533400"/>
            <wp:effectExtent l="19050" t="0" r="0" b="0"/>
            <wp:docPr id="6" name="Рисунок 3" descr="C:\Users\ольга\Desktop\medst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medstra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638300" cy="762000"/>
            <wp:effectExtent l="0" t="0" r="0" b="0"/>
            <wp:docPr id="7" name="Рисунок 2" descr="МАКС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КС-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97E">
        <w:rPr>
          <w:rStyle w:val="nmt"/>
          <w:rFonts w:ascii="Arial" w:hAnsi="Arial" w:cs="Arial"/>
          <w:b/>
          <w:bCs/>
          <w:color w:val="000000"/>
          <w:sz w:val="21"/>
          <w:szCs w:val="21"/>
        </w:rPr>
        <w:t>Телефон:</w:t>
      </w:r>
      <w:r w:rsidR="00A1097E">
        <w:rPr>
          <w:rFonts w:ascii="Arial" w:hAnsi="Arial"/>
          <w:sz w:val="21"/>
          <w:szCs w:val="21"/>
        </w:rPr>
        <w:t> 8-495-6444484</w:t>
      </w:r>
      <w:r w:rsidR="00ED26A5">
        <w:rPr>
          <w:shd w:val="clear" w:color="auto" w:fill="FFFFFF"/>
        </w:rPr>
        <w:t xml:space="preserve">           </w:t>
      </w:r>
      <w:r w:rsidR="0004087E">
        <w:rPr>
          <w:shd w:val="clear" w:color="auto" w:fill="FFFFFF"/>
        </w:rPr>
        <w:t xml:space="preserve">     </w:t>
      </w:r>
      <w:r w:rsidR="00ED26A5">
        <w:rPr>
          <w:shd w:val="clear" w:color="auto" w:fill="FFFFFF"/>
        </w:rPr>
        <w:t xml:space="preserve">  </w:t>
      </w:r>
      <w:r w:rsidR="00ED26A5">
        <w:rPr>
          <w:rStyle w:val="nmt"/>
          <w:rFonts w:ascii="Arial" w:hAnsi="Arial" w:cs="Arial"/>
          <w:b/>
          <w:bCs/>
          <w:color w:val="000000"/>
          <w:sz w:val="21"/>
          <w:szCs w:val="21"/>
        </w:rPr>
        <w:t>Телефон:</w:t>
      </w:r>
      <w:r w:rsidR="00ED26A5">
        <w:rPr>
          <w:rFonts w:ascii="Arial" w:hAnsi="Arial"/>
          <w:sz w:val="21"/>
          <w:szCs w:val="21"/>
        </w:rPr>
        <w:t> 8-495-7772323</w:t>
      </w:r>
      <w:r w:rsidR="00ED26A5">
        <w:rPr>
          <w:shd w:val="clear" w:color="auto" w:fill="FFFFFF"/>
        </w:rPr>
        <w:t xml:space="preserve">      </w:t>
      </w:r>
      <w:r w:rsidR="0004087E">
        <w:rPr>
          <w:shd w:val="clear" w:color="auto" w:fill="FFFFFF"/>
        </w:rPr>
        <w:t xml:space="preserve">         </w:t>
      </w:r>
      <w:r w:rsidR="00ED26A5">
        <w:rPr>
          <w:rStyle w:val="nmt"/>
          <w:rFonts w:ascii="Arial" w:hAnsi="Arial" w:cs="Arial"/>
          <w:b/>
          <w:bCs/>
          <w:color w:val="000000"/>
          <w:sz w:val="21"/>
          <w:szCs w:val="21"/>
        </w:rPr>
        <w:t>Телефон:</w:t>
      </w:r>
      <w:r w:rsidR="00ED26A5">
        <w:rPr>
          <w:rFonts w:ascii="Arial" w:hAnsi="Arial"/>
          <w:sz w:val="21"/>
          <w:szCs w:val="21"/>
        </w:rPr>
        <w:t> (495) 276-00-10</w:t>
      </w:r>
    </w:p>
    <w:p w:rsidR="00B936F5" w:rsidRDefault="00B936F5" w:rsidP="0004087E">
      <w:pPr>
        <w:pStyle w:val="a3"/>
        <w:rPr>
          <w:rFonts w:ascii="Times New Roman" w:hAnsi="Times New Roman" w:cs="Times New Roman"/>
        </w:rPr>
      </w:pPr>
      <w:r w:rsidRPr="002619C4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2028825" cy="892744"/>
            <wp:effectExtent l="0" t="0" r="0" b="0"/>
            <wp:docPr id="9" name="Рисунок 3" descr="https://bsmp-tula.ru/images/banners/capital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smp-tula.ru/images/banners/capital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53" cy="8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38325" cy="685800"/>
            <wp:effectExtent l="19050" t="0" r="9525" b="0"/>
            <wp:docPr id="10" name="Рисунок 2" descr="C:\Users\ольга\Desktop\512px-Логотип_страховой_компании_РЕСО-Мед_201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512px-Логотип_страховой_компании_РЕСО-Мед_2019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8E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81250" cy="1257300"/>
            <wp:effectExtent l="19050" t="0" r="0" b="0"/>
            <wp:docPr id="11" name="Рисунок 2" descr="C:\Users\ольга\Desktop\СОГАЗ_МЕД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СОГАЗ_МЕД_Логотип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F5" w:rsidRDefault="00BC6C89" w:rsidP="0004087E">
      <w:pPr>
        <w:pStyle w:val="a3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</w:t>
      </w:r>
      <w:r w:rsidR="0004087E">
        <w:rPr>
          <w:rStyle w:val="nmt"/>
          <w:rFonts w:ascii="Arial" w:hAnsi="Arial" w:cs="Arial"/>
          <w:b/>
          <w:bCs/>
          <w:color w:val="000000"/>
          <w:sz w:val="21"/>
          <w:szCs w:val="21"/>
        </w:rPr>
        <w:t>Телефон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04087E" w:rsidRPr="0004087E">
        <w:rPr>
          <w:rFonts w:ascii="Bookman Old Style" w:eastAsia="Malgun Gothic Semilight" w:hAnsi="Bookman Old Style" w:cs="Malgun Gothic Semilight"/>
          <w:sz w:val="20"/>
          <w:szCs w:val="20"/>
          <w:shd w:val="clear" w:color="auto" w:fill="FFFFFF"/>
        </w:rPr>
        <w:t>+7(499)142-72-26,</w:t>
      </w:r>
      <w:r w:rsidR="0004087E" w:rsidRPr="0004087E">
        <w:rPr>
          <w:rFonts w:ascii="Ebrima" w:eastAsia="Malgun Gothic Semilight" w:hAnsi="Ebrima" w:cs="Malgun Gothic Semilight"/>
          <w:sz w:val="20"/>
          <w:szCs w:val="20"/>
          <w:shd w:val="clear" w:color="auto" w:fill="FFFFFF"/>
        </w:rPr>
        <w:t> </w:t>
      </w:r>
      <w:r w:rsidRPr="0004087E">
        <w:rPr>
          <w:rFonts w:ascii="Ebrima" w:eastAsia="Malgun Gothic Semilight" w:hAnsi="Ebrima" w:cs="Malgun Gothic Semilight"/>
          <w:color w:val="000000" w:themeColor="text1"/>
          <w:sz w:val="20"/>
          <w:szCs w:val="20"/>
        </w:rPr>
        <w:t xml:space="preserve">  </w:t>
      </w:r>
      <w:r w:rsidR="0004087E">
        <w:rPr>
          <w:rStyle w:val="nmt"/>
          <w:rFonts w:ascii="Arial" w:hAnsi="Arial" w:cs="Arial"/>
          <w:b/>
          <w:bCs/>
          <w:color w:val="000000"/>
          <w:sz w:val="21"/>
          <w:szCs w:val="21"/>
        </w:rPr>
        <w:t xml:space="preserve">         </w:t>
      </w:r>
      <w:r w:rsidRPr="0004087E">
        <w:rPr>
          <w:rStyle w:val="nmt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Style w:val="nmt"/>
          <w:rFonts w:ascii="Arial" w:hAnsi="Arial" w:cs="Arial"/>
          <w:b/>
          <w:bCs/>
          <w:color w:val="000000"/>
          <w:sz w:val="21"/>
          <w:szCs w:val="21"/>
        </w:rPr>
        <w:t>Телефон:</w:t>
      </w:r>
      <w:r>
        <w:rPr>
          <w:rFonts w:ascii="Arial" w:hAnsi="Arial"/>
          <w:sz w:val="21"/>
          <w:szCs w:val="21"/>
        </w:rPr>
        <w:t> 8-499-3727916</w:t>
      </w:r>
      <w:r w:rsidR="000B2731">
        <w:rPr>
          <w:rFonts w:ascii="Arial" w:hAnsi="Arial"/>
          <w:sz w:val="21"/>
          <w:szCs w:val="21"/>
        </w:rPr>
        <w:t xml:space="preserve">              </w:t>
      </w:r>
      <w:r w:rsidR="000B2731">
        <w:rPr>
          <w:rStyle w:val="nmt"/>
          <w:rFonts w:ascii="Arial" w:hAnsi="Arial" w:cs="Arial"/>
          <w:b/>
          <w:bCs/>
          <w:color w:val="000000"/>
          <w:sz w:val="21"/>
          <w:szCs w:val="21"/>
        </w:rPr>
        <w:t>Телефон:</w:t>
      </w:r>
      <w:r w:rsidR="000B2731">
        <w:rPr>
          <w:rFonts w:ascii="Arial" w:hAnsi="Arial"/>
          <w:sz w:val="21"/>
          <w:szCs w:val="21"/>
        </w:rPr>
        <w:t> 8-495-2252310</w:t>
      </w:r>
    </w:p>
    <w:p w:rsidR="00B936F5" w:rsidRDefault="00405074" w:rsidP="00B93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</w:rPr>
      </w:pPr>
      <w:r w:rsidRPr="00405074">
        <w:rPr>
          <w:rFonts w:ascii="Times New Roman" w:eastAsia="Times New Roman" w:hAnsi="Times New Roman" w:cs="Times New Roman"/>
          <w:color w:val="666666"/>
        </w:rPr>
        <w:pict>
          <v:rect id="_x0000_i1025" style="width:467.75pt;height:.75pt" o:hralign="center" o:hrstd="t" o:hr="t" fillcolor="#a0a0a0" stroked="f"/>
        </w:pict>
      </w:r>
    </w:p>
    <w:p w:rsidR="00B936F5" w:rsidRPr="00C80DD2" w:rsidRDefault="00B936F5" w:rsidP="00B936F5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В случае возникновения </w:t>
      </w:r>
      <w:r w:rsidRPr="00C80DD2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 претензий к порядку или качеству предоставления медицинской помощи в</w:t>
      </w:r>
      <w:r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 ООО</w:t>
      </w:r>
      <w:r w:rsidRPr="00C80DD2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 </w:t>
      </w:r>
      <w:r w:rsidRPr="00C80DD2">
        <w:rPr>
          <w:rFonts w:ascii="Times New Roman" w:hAnsi="Times New Roman" w:cs="Times New Roman"/>
          <w:b/>
          <w:sz w:val="24"/>
          <w:szCs w:val="24"/>
          <w:lang w:eastAsia="ru-RU"/>
        </w:rPr>
        <w:t>«ОБЛАСТНОЙ ЦЕНТР ФЛЕБОЛОГИИ» Вы можете обратиться:</w:t>
      </w:r>
    </w:p>
    <w:p w:rsidR="00B936F5" w:rsidRPr="00F411A0" w:rsidRDefault="00B936F5" w:rsidP="00F411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11A0">
        <w:rPr>
          <w:rFonts w:ascii="Times New Roman" w:hAnsi="Times New Roman" w:cs="Times New Roman"/>
          <w:sz w:val="24"/>
          <w:szCs w:val="24"/>
          <w:lang w:eastAsia="ru-RU"/>
        </w:rPr>
        <w:t>К генеральному директору</w:t>
      </w:r>
      <w:r w:rsidR="00720DEF" w:rsidRPr="00F411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11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A0">
        <w:rPr>
          <w:rFonts w:ascii="Times New Roman" w:hAnsi="Times New Roman" w:cs="Times New Roman"/>
          <w:sz w:val="24"/>
          <w:szCs w:val="24"/>
          <w:lang w:eastAsia="ru-RU"/>
        </w:rPr>
        <w:t>Казьминой</w:t>
      </w:r>
      <w:proofErr w:type="spellEnd"/>
      <w:r w:rsidRPr="00F411A0">
        <w:rPr>
          <w:rFonts w:ascii="Times New Roman" w:hAnsi="Times New Roman" w:cs="Times New Roman"/>
          <w:sz w:val="24"/>
          <w:szCs w:val="24"/>
          <w:lang w:eastAsia="ru-RU"/>
        </w:rPr>
        <w:t xml:space="preserve"> Ольге Ивановне</w:t>
      </w:r>
    </w:p>
    <w:p w:rsidR="00B936F5" w:rsidRPr="00F411A0" w:rsidRDefault="00B936F5" w:rsidP="00F411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11A0">
        <w:rPr>
          <w:rFonts w:ascii="Times New Roman" w:hAnsi="Times New Roman" w:cs="Times New Roman"/>
          <w:sz w:val="24"/>
          <w:szCs w:val="24"/>
          <w:lang w:eastAsia="ru-RU"/>
        </w:rPr>
        <w:t xml:space="preserve">по телефону  </w:t>
      </w:r>
      <w:r w:rsidR="00D201EC" w:rsidRPr="00F411A0">
        <w:rPr>
          <w:rFonts w:ascii="Times New Roman" w:hAnsi="Times New Roman" w:cs="Times New Roman"/>
          <w:sz w:val="24"/>
          <w:szCs w:val="24"/>
          <w:lang w:eastAsia="ru-RU"/>
        </w:rPr>
        <w:t>8 499 408 408 0</w:t>
      </w:r>
      <w:proofErr w:type="gramStart"/>
      <w:r w:rsidRPr="00F411A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936F5" w:rsidRPr="00F411A0" w:rsidRDefault="00B936F5" w:rsidP="00F411A0">
      <w:pPr>
        <w:pStyle w:val="a4"/>
        <w:numPr>
          <w:ilvl w:val="0"/>
          <w:numId w:val="5"/>
        </w:num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1A0">
        <w:rPr>
          <w:rFonts w:ascii="Times New Roman" w:hAnsi="Times New Roman" w:cs="Times New Roman"/>
          <w:sz w:val="24"/>
          <w:szCs w:val="24"/>
          <w:lang w:eastAsia="ru-RU"/>
        </w:rPr>
        <w:t>В страховую медицинскую организацию, застраховавшую Вас по обязательному медицинскому страхованию (контакты организации указаны на полисе ОМС);</w:t>
      </w:r>
    </w:p>
    <w:p w:rsidR="00B936F5" w:rsidRPr="00F411A0" w:rsidRDefault="00B936F5" w:rsidP="00F411A0">
      <w:pPr>
        <w:pStyle w:val="a4"/>
        <w:numPr>
          <w:ilvl w:val="0"/>
          <w:numId w:val="5"/>
        </w:num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1A0">
        <w:rPr>
          <w:rFonts w:ascii="Times New Roman" w:hAnsi="Times New Roman" w:cs="Times New Roman"/>
          <w:sz w:val="24"/>
          <w:szCs w:val="24"/>
          <w:lang w:eastAsia="ru-RU"/>
        </w:rPr>
        <w:t>Территориальный фонд обязательного медицинского страхования Московской области по телефонам информационно-справочной службы:</w:t>
      </w:r>
    </w:p>
    <w:p w:rsidR="00B936F5" w:rsidRPr="00F411A0" w:rsidRDefault="00B936F5" w:rsidP="00F411A0">
      <w:pPr>
        <w:pStyle w:val="a4"/>
        <w:numPr>
          <w:ilvl w:val="0"/>
          <w:numId w:val="5"/>
        </w:num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1A0">
        <w:rPr>
          <w:rFonts w:ascii="Times New Roman" w:hAnsi="Times New Roman" w:cs="Times New Roman"/>
          <w:sz w:val="24"/>
          <w:szCs w:val="24"/>
          <w:lang w:eastAsia="ru-RU"/>
        </w:rPr>
        <w:t>8 (495) 780 – 05 -  60,   8  (499) 235 – 00 - 33;</w:t>
      </w:r>
    </w:p>
    <w:p w:rsidR="00B936F5" w:rsidRPr="00F411A0" w:rsidRDefault="00B936F5" w:rsidP="00F411A0">
      <w:pPr>
        <w:pStyle w:val="a4"/>
        <w:numPr>
          <w:ilvl w:val="0"/>
          <w:numId w:val="5"/>
        </w:num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1A0">
        <w:rPr>
          <w:rFonts w:ascii="Times New Roman" w:hAnsi="Times New Roman" w:cs="Times New Roman"/>
          <w:sz w:val="24"/>
          <w:szCs w:val="24"/>
          <w:lang w:eastAsia="ru-RU"/>
        </w:rPr>
        <w:t>В «Контакт-центр в сфере обязательного медицинского страхования Московской области» по телефону  8 (800) 707 – 05 – 61.</w:t>
      </w:r>
    </w:p>
    <w:p w:rsidR="00B936F5" w:rsidRPr="00F411A0" w:rsidRDefault="00B936F5" w:rsidP="00F411A0">
      <w:pPr>
        <w:shd w:val="clear" w:color="auto" w:fill="FFFFFF"/>
        <w:spacing w:before="150" w:after="0" w:line="240" w:lineRule="auto"/>
        <w:ind w:firstLine="60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B936F5" w:rsidRPr="00C80DD2" w:rsidRDefault="00B936F5" w:rsidP="00B936F5">
      <w:pPr>
        <w:rPr>
          <w:rFonts w:ascii="Times New Roman" w:hAnsi="Times New Roman" w:cs="Times New Roman"/>
          <w:b/>
        </w:rPr>
      </w:pPr>
    </w:p>
    <w:p w:rsidR="003925FD" w:rsidRDefault="003925FD"/>
    <w:sectPr w:rsidR="003925FD" w:rsidSect="00A40C41"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CF4"/>
    <w:multiLevelType w:val="hybridMultilevel"/>
    <w:tmpl w:val="ADDC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42B61"/>
    <w:multiLevelType w:val="hybridMultilevel"/>
    <w:tmpl w:val="8F6A6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C5C2F"/>
    <w:multiLevelType w:val="hybridMultilevel"/>
    <w:tmpl w:val="BBA439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D46435"/>
    <w:multiLevelType w:val="hybridMultilevel"/>
    <w:tmpl w:val="1AC2E0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A14DA2"/>
    <w:multiLevelType w:val="hybridMultilevel"/>
    <w:tmpl w:val="E5B057D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6F5"/>
    <w:rsid w:val="0004087E"/>
    <w:rsid w:val="000B2731"/>
    <w:rsid w:val="001D3F2C"/>
    <w:rsid w:val="003925FD"/>
    <w:rsid w:val="00405074"/>
    <w:rsid w:val="00473C5E"/>
    <w:rsid w:val="00514D90"/>
    <w:rsid w:val="00615809"/>
    <w:rsid w:val="00720DEF"/>
    <w:rsid w:val="00820DCE"/>
    <w:rsid w:val="00832029"/>
    <w:rsid w:val="008679FA"/>
    <w:rsid w:val="009565CD"/>
    <w:rsid w:val="00A1097E"/>
    <w:rsid w:val="00A40C41"/>
    <w:rsid w:val="00A5698B"/>
    <w:rsid w:val="00A951C9"/>
    <w:rsid w:val="00B20B4D"/>
    <w:rsid w:val="00B936F5"/>
    <w:rsid w:val="00BC6C89"/>
    <w:rsid w:val="00D201EC"/>
    <w:rsid w:val="00D27E18"/>
    <w:rsid w:val="00D702B2"/>
    <w:rsid w:val="00ED26A5"/>
    <w:rsid w:val="00F21943"/>
    <w:rsid w:val="00F4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F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93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936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6F5"/>
    <w:rPr>
      <w:rFonts w:ascii="Tahoma" w:hAnsi="Tahoma" w:cs="Tahoma"/>
      <w:sz w:val="16"/>
      <w:szCs w:val="16"/>
    </w:rPr>
  </w:style>
  <w:style w:type="character" w:customStyle="1" w:styleId="nmt">
    <w:name w:val="nmt"/>
    <w:basedOn w:val="a0"/>
    <w:rsid w:val="00BC6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pme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dcterms:created xsi:type="dcterms:W3CDTF">2020-03-05T08:06:00Z</dcterms:created>
  <dcterms:modified xsi:type="dcterms:W3CDTF">2020-03-05T16:56:00Z</dcterms:modified>
</cp:coreProperties>
</file>